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F8426" w14:textId="56C91730" w:rsidR="00130B7B" w:rsidRDefault="00AB2649" w:rsidP="00816A0D">
      <w:pPr>
        <w:tabs>
          <w:tab w:val="right" w:pos="8535"/>
        </w:tabs>
        <w:spacing w:after="0" w:line="240" w:lineRule="auto"/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3D7B86FE" wp14:editId="6711289C">
            <wp:simplePos x="0" y="0"/>
            <wp:positionH relativeFrom="column">
              <wp:posOffset>5463540</wp:posOffset>
            </wp:positionH>
            <wp:positionV relativeFrom="paragraph">
              <wp:posOffset>-480060</wp:posOffset>
            </wp:positionV>
            <wp:extent cx="933450" cy="762000"/>
            <wp:effectExtent l="0" t="0" r="0" b="0"/>
            <wp:wrapNone/>
            <wp:docPr id="7" name="Picture 7" descr="C:\Documents and Settings\Administrator\My Documents\immonogr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immonogra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66F" w:rsidRPr="004F4409">
        <w:rPr>
          <w:b/>
          <w:noProof/>
          <w:sz w:val="36"/>
          <w:lang w:eastAsia="en-GB"/>
        </w:rPr>
        <w:drawing>
          <wp:anchor distT="0" distB="0" distL="114300" distR="114300" simplePos="0" relativeHeight="251663360" behindDoc="1" locked="0" layoutInCell="1" allowOverlap="1" wp14:anchorId="18999969" wp14:editId="35C8ED50">
            <wp:simplePos x="0" y="0"/>
            <wp:positionH relativeFrom="column">
              <wp:posOffset>-358140</wp:posOffset>
            </wp:positionH>
            <wp:positionV relativeFrom="paragraph">
              <wp:posOffset>-746760</wp:posOffset>
            </wp:positionV>
            <wp:extent cx="986155" cy="1245870"/>
            <wp:effectExtent l="0" t="0" r="4445" b="0"/>
            <wp:wrapNone/>
            <wp:docPr id="14" name="Picture 14" descr="logo%20PS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PS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B7B">
        <w:rPr>
          <w:b/>
          <w:sz w:val="36"/>
        </w:rPr>
        <w:t>PUNJAB SKILLS DEVELOPMENT FUND</w:t>
      </w:r>
    </w:p>
    <w:p w14:paraId="3F32A289" w14:textId="77777777" w:rsidR="00764ED7" w:rsidRDefault="00764ED7" w:rsidP="00682BFD">
      <w:pPr>
        <w:tabs>
          <w:tab w:val="right" w:pos="8535"/>
        </w:tabs>
        <w:rPr>
          <w:sz w:val="24"/>
        </w:rPr>
      </w:pPr>
    </w:p>
    <w:p w14:paraId="3DA32EE3" w14:textId="79128A07" w:rsidR="00AB2649" w:rsidRDefault="005C0A29" w:rsidP="002D7FA4">
      <w:pPr>
        <w:tabs>
          <w:tab w:val="right" w:pos="8535"/>
        </w:tabs>
        <w:spacing w:after="0" w:line="240" w:lineRule="auto"/>
        <w:rPr>
          <w:sz w:val="24"/>
        </w:rPr>
      </w:pPr>
      <w:r>
        <w:rPr>
          <w:sz w:val="24"/>
        </w:rPr>
        <w:tab/>
      </w:r>
      <w:r w:rsidR="00AB2649" w:rsidRPr="00AB2649">
        <w:rPr>
          <w:sz w:val="24"/>
        </w:rPr>
        <w:t xml:space="preserve">Ref: </w:t>
      </w:r>
      <w:r w:rsidR="00AB2649">
        <w:rPr>
          <w:sz w:val="24"/>
        </w:rPr>
        <w:t>PROC/</w:t>
      </w:r>
      <w:r w:rsidR="00120F6A">
        <w:rPr>
          <w:sz w:val="24"/>
        </w:rPr>
        <w:t>TPM</w:t>
      </w:r>
      <w:r w:rsidR="00AB2649">
        <w:rPr>
          <w:sz w:val="24"/>
        </w:rPr>
        <w:t>/P/</w:t>
      </w:r>
      <w:r w:rsidR="00120F6A">
        <w:rPr>
          <w:sz w:val="24"/>
        </w:rPr>
        <w:t>222</w:t>
      </w:r>
    </w:p>
    <w:p w14:paraId="018AE519" w14:textId="4D1ACBAC" w:rsidR="00AB2649" w:rsidRPr="00AB2649" w:rsidRDefault="005C0A29" w:rsidP="002D7FA4">
      <w:pPr>
        <w:tabs>
          <w:tab w:val="right" w:pos="8535"/>
        </w:tabs>
        <w:spacing w:after="0" w:line="240" w:lineRule="auto"/>
        <w:rPr>
          <w:sz w:val="24"/>
        </w:rPr>
      </w:pPr>
      <w:r>
        <w:rPr>
          <w:sz w:val="24"/>
        </w:rPr>
        <w:tab/>
      </w:r>
      <w:r w:rsidR="00AB2649" w:rsidRPr="00AB2649">
        <w:rPr>
          <w:sz w:val="24"/>
        </w:rPr>
        <w:t xml:space="preserve">Dated: </w:t>
      </w:r>
      <w:r w:rsidR="00120F6A">
        <w:rPr>
          <w:sz w:val="24"/>
        </w:rPr>
        <w:t>19</w:t>
      </w:r>
      <w:r w:rsidR="00AB2649" w:rsidRPr="00AB2649">
        <w:rPr>
          <w:sz w:val="24"/>
        </w:rPr>
        <w:t>-</w:t>
      </w:r>
      <w:r w:rsidR="00AB2649">
        <w:rPr>
          <w:sz w:val="24"/>
        </w:rPr>
        <w:t>0</w:t>
      </w:r>
      <w:r w:rsidR="00120F6A">
        <w:rPr>
          <w:sz w:val="24"/>
        </w:rPr>
        <w:t>7</w:t>
      </w:r>
      <w:r w:rsidR="00AB2649" w:rsidRPr="00AB2649">
        <w:rPr>
          <w:sz w:val="24"/>
        </w:rPr>
        <w:t>-20</w:t>
      </w:r>
      <w:r w:rsidR="00AB2649">
        <w:rPr>
          <w:sz w:val="24"/>
        </w:rPr>
        <w:t>1</w:t>
      </w:r>
      <w:r w:rsidR="00547F19">
        <w:rPr>
          <w:sz w:val="24"/>
        </w:rPr>
        <w:t>9</w:t>
      </w:r>
    </w:p>
    <w:p w14:paraId="4883A13C" w14:textId="6020EE1C" w:rsidR="00AB2649" w:rsidRPr="00F04502" w:rsidRDefault="00AB2649" w:rsidP="002D7FA4">
      <w:pPr>
        <w:tabs>
          <w:tab w:val="right" w:pos="8535"/>
        </w:tabs>
        <w:spacing w:after="120"/>
        <w:ind w:firstLine="2880"/>
        <w:rPr>
          <w:b/>
          <w:color w:val="548DD4" w:themeColor="text2" w:themeTint="99"/>
          <w:sz w:val="28"/>
        </w:rPr>
      </w:pPr>
      <w:r w:rsidRPr="00F04502">
        <w:rPr>
          <w:b/>
          <w:color w:val="548DD4" w:themeColor="text2" w:themeTint="99"/>
          <w:sz w:val="28"/>
        </w:rPr>
        <w:t>Announcement of Evaluation Report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972"/>
        <w:gridCol w:w="7088"/>
      </w:tblGrid>
      <w:tr w:rsidR="008F3DBC" w14:paraId="23255EFD" w14:textId="77777777" w:rsidTr="002E79B8">
        <w:tc>
          <w:tcPr>
            <w:tcW w:w="2972" w:type="dxa"/>
            <w:shd w:val="clear" w:color="auto" w:fill="F2F2F2" w:themeFill="background1" w:themeFillShade="F2"/>
          </w:tcPr>
          <w:p w14:paraId="1866AF0C" w14:textId="1881C2E8" w:rsidR="008F3DBC" w:rsidRPr="005C0A29" w:rsidRDefault="008F3DBC" w:rsidP="008F3DBC">
            <w:pPr>
              <w:tabs>
                <w:tab w:val="right" w:pos="8535"/>
              </w:tabs>
              <w:spacing w:after="120"/>
              <w:jc w:val="center"/>
              <w:rPr>
                <w:b/>
                <w:color w:val="C00000"/>
                <w:sz w:val="24"/>
              </w:rPr>
            </w:pPr>
            <w:r w:rsidRPr="005C0A29">
              <w:rPr>
                <w:b/>
                <w:color w:val="C00000"/>
                <w:sz w:val="24"/>
              </w:rPr>
              <w:t>Description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36562DBC" w14:textId="451F0BFB" w:rsidR="008F3DBC" w:rsidRPr="005C0A29" w:rsidRDefault="008F3DBC" w:rsidP="008F3DBC">
            <w:pPr>
              <w:tabs>
                <w:tab w:val="right" w:pos="8535"/>
              </w:tabs>
              <w:spacing w:after="120"/>
              <w:jc w:val="center"/>
              <w:rPr>
                <w:b/>
                <w:color w:val="C00000"/>
                <w:sz w:val="24"/>
              </w:rPr>
            </w:pPr>
            <w:r w:rsidRPr="005C0A29">
              <w:rPr>
                <w:b/>
                <w:color w:val="C00000"/>
                <w:sz w:val="24"/>
              </w:rPr>
              <w:t>Details</w:t>
            </w:r>
          </w:p>
        </w:tc>
      </w:tr>
      <w:tr w:rsidR="008F3DBC" w14:paraId="3F7BCEF4" w14:textId="77777777" w:rsidTr="003817FE">
        <w:tc>
          <w:tcPr>
            <w:tcW w:w="2972" w:type="dxa"/>
            <w:vAlign w:val="center"/>
          </w:tcPr>
          <w:p w14:paraId="6BB9D3A5" w14:textId="18045B48" w:rsidR="008F3DBC" w:rsidRPr="00F04502" w:rsidRDefault="008F3DBC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>Name of Procuring Agency</w:t>
            </w:r>
          </w:p>
        </w:tc>
        <w:tc>
          <w:tcPr>
            <w:tcW w:w="7088" w:type="dxa"/>
            <w:vAlign w:val="center"/>
          </w:tcPr>
          <w:p w14:paraId="52F94292" w14:textId="04A51344" w:rsidR="008F3DBC" w:rsidRDefault="00FC739E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Punjab Skills Development Fund </w:t>
            </w:r>
          </w:p>
        </w:tc>
      </w:tr>
      <w:tr w:rsidR="008F3DBC" w14:paraId="701996A2" w14:textId="77777777" w:rsidTr="003817FE">
        <w:tc>
          <w:tcPr>
            <w:tcW w:w="2972" w:type="dxa"/>
            <w:vAlign w:val="center"/>
          </w:tcPr>
          <w:p w14:paraId="3599B76F" w14:textId="7A2E8BCE" w:rsidR="008F3DBC" w:rsidRPr="00F04502" w:rsidRDefault="008F3DBC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>Title of Procurement</w:t>
            </w:r>
          </w:p>
        </w:tc>
        <w:tc>
          <w:tcPr>
            <w:tcW w:w="7088" w:type="dxa"/>
            <w:vAlign w:val="center"/>
          </w:tcPr>
          <w:p w14:paraId="651EF7E9" w14:textId="017660BE" w:rsidR="008F3DBC" w:rsidRDefault="00120F6A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Hiring of Third-Party Monitoring Services</w:t>
            </w:r>
          </w:p>
        </w:tc>
      </w:tr>
      <w:tr w:rsidR="008F3DBC" w14:paraId="5617928E" w14:textId="77777777" w:rsidTr="003817FE">
        <w:tc>
          <w:tcPr>
            <w:tcW w:w="2972" w:type="dxa"/>
            <w:vAlign w:val="center"/>
          </w:tcPr>
          <w:p w14:paraId="0BBF4069" w14:textId="086EFA41" w:rsidR="008F3DBC" w:rsidRPr="00F04502" w:rsidRDefault="008F3DBC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>Method of Procurement:</w:t>
            </w:r>
          </w:p>
        </w:tc>
        <w:tc>
          <w:tcPr>
            <w:tcW w:w="7088" w:type="dxa"/>
            <w:vAlign w:val="center"/>
          </w:tcPr>
          <w:p w14:paraId="4316A07C" w14:textId="0AF76095" w:rsidR="008F3DBC" w:rsidRDefault="00120F6A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t>Quality Cost Based</w:t>
            </w:r>
            <w:r w:rsidR="00E350D8">
              <w:t xml:space="preserve"> Selection Method</w:t>
            </w:r>
            <w:r w:rsidR="00FC739E">
              <w:rPr>
                <w:sz w:val="24"/>
              </w:rPr>
              <w:t xml:space="preserve"> </w:t>
            </w:r>
          </w:p>
        </w:tc>
      </w:tr>
      <w:tr w:rsidR="008F3DBC" w14:paraId="76F8B7F7" w14:textId="77777777" w:rsidTr="003817FE">
        <w:tc>
          <w:tcPr>
            <w:tcW w:w="2972" w:type="dxa"/>
            <w:vAlign w:val="center"/>
          </w:tcPr>
          <w:p w14:paraId="615E45CC" w14:textId="1A2B0AB2" w:rsidR="008F3DBC" w:rsidRPr="00F04502" w:rsidRDefault="008F3DBC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>Procedure of Procurement:</w:t>
            </w:r>
          </w:p>
        </w:tc>
        <w:tc>
          <w:tcPr>
            <w:tcW w:w="7088" w:type="dxa"/>
            <w:vAlign w:val="center"/>
          </w:tcPr>
          <w:p w14:paraId="78A898BE" w14:textId="6F677C31" w:rsidR="008F3DBC" w:rsidRDefault="00120F6A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Two</w:t>
            </w:r>
            <w:r w:rsidR="00E350D8">
              <w:rPr>
                <w:sz w:val="24"/>
              </w:rPr>
              <w:t xml:space="preserve"> Stage -</w:t>
            </w:r>
            <w:r>
              <w:rPr>
                <w:sz w:val="24"/>
              </w:rPr>
              <w:t xml:space="preserve"> </w:t>
            </w:r>
            <w:r w:rsidR="00E350D8">
              <w:rPr>
                <w:sz w:val="24"/>
              </w:rPr>
              <w:t>Two Envelope Bidding Procedure</w:t>
            </w:r>
          </w:p>
        </w:tc>
      </w:tr>
      <w:tr w:rsidR="008F3DBC" w14:paraId="55697DBE" w14:textId="77777777" w:rsidTr="003817FE">
        <w:tc>
          <w:tcPr>
            <w:tcW w:w="2972" w:type="dxa"/>
            <w:vAlign w:val="center"/>
          </w:tcPr>
          <w:p w14:paraId="3EB6842E" w14:textId="09700EA2" w:rsidR="008F3DBC" w:rsidRPr="00F04502" w:rsidRDefault="008F3DBC" w:rsidP="003817FE">
            <w:pPr>
              <w:tabs>
                <w:tab w:val="right" w:pos="8535"/>
              </w:tabs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 xml:space="preserve">Date &amp; Time of Bid </w:t>
            </w:r>
            <w:r w:rsidR="005C0A29" w:rsidRPr="00F04502">
              <w:rPr>
                <w:color w:val="548DD4" w:themeColor="text2" w:themeTint="99"/>
                <w:sz w:val="24"/>
              </w:rPr>
              <w:t>C</w:t>
            </w:r>
            <w:r w:rsidRPr="00F04502">
              <w:rPr>
                <w:color w:val="548DD4" w:themeColor="text2" w:themeTint="99"/>
                <w:sz w:val="24"/>
              </w:rPr>
              <w:t xml:space="preserve">losing: </w:t>
            </w:r>
          </w:p>
        </w:tc>
        <w:tc>
          <w:tcPr>
            <w:tcW w:w="7088" w:type="dxa"/>
            <w:vAlign w:val="center"/>
          </w:tcPr>
          <w:p w14:paraId="7AF99F84" w14:textId="331CA236" w:rsidR="008F3DBC" w:rsidRDefault="002D53D9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EOI: </w:t>
            </w:r>
            <w:r w:rsidR="00E350D8">
              <w:rPr>
                <w:sz w:val="24"/>
              </w:rPr>
              <w:t>0</w:t>
            </w:r>
            <w:r w:rsidR="00120F6A">
              <w:rPr>
                <w:sz w:val="24"/>
              </w:rPr>
              <w:t>8</w:t>
            </w:r>
            <w:r w:rsidR="00AC1672">
              <w:rPr>
                <w:sz w:val="24"/>
              </w:rPr>
              <w:t>-</w:t>
            </w:r>
            <w:r w:rsidR="00120F6A">
              <w:rPr>
                <w:sz w:val="24"/>
              </w:rPr>
              <w:t>February</w:t>
            </w:r>
            <w:r w:rsidR="00AC1672">
              <w:rPr>
                <w:sz w:val="24"/>
              </w:rPr>
              <w:t xml:space="preserve">-19 at </w:t>
            </w:r>
            <w:r w:rsidR="00120F6A">
              <w:rPr>
                <w:sz w:val="24"/>
              </w:rPr>
              <w:t>03</w:t>
            </w:r>
            <w:r w:rsidR="00AC1672">
              <w:rPr>
                <w:sz w:val="24"/>
              </w:rPr>
              <w:t xml:space="preserve">:00 </w:t>
            </w:r>
            <w:r w:rsidR="00120F6A">
              <w:rPr>
                <w:sz w:val="24"/>
              </w:rPr>
              <w:t>P</w:t>
            </w:r>
            <w:r w:rsidR="00AC1672">
              <w:rPr>
                <w:sz w:val="24"/>
              </w:rPr>
              <w:t>M</w:t>
            </w:r>
            <w:r>
              <w:rPr>
                <w:sz w:val="24"/>
              </w:rPr>
              <w:t xml:space="preserve"> RFP: 31-May-19 at 10:00 AM</w:t>
            </w:r>
          </w:p>
        </w:tc>
      </w:tr>
      <w:tr w:rsidR="008F3DBC" w14:paraId="39901F16" w14:textId="77777777" w:rsidTr="003817FE">
        <w:tc>
          <w:tcPr>
            <w:tcW w:w="2972" w:type="dxa"/>
            <w:vAlign w:val="center"/>
          </w:tcPr>
          <w:p w14:paraId="4B09C65A" w14:textId="0B9045B3" w:rsidR="008F3DBC" w:rsidRPr="00F04502" w:rsidRDefault="008F3DBC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 xml:space="preserve">Date &amp; Time of Bid </w:t>
            </w:r>
            <w:r w:rsidR="005C0A29" w:rsidRPr="00F04502">
              <w:rPr>
                <w:color w:val="548DD4" w:themeColor="text2" w:themeTint="99"/>
                <w:sz w:val="24"/>
              </w:rPr>
              <w:t>O</w:t>
            </w:r>
            <w:r w:rsidRPr="00F04502">
              <w:rPr>
                <w:color w:val="548DD4" w:themeColor="text2" w:themeTint="99"/>
                <w:sz w:val="24"/>
              </w:rPr>
              <w:t>pening</w:t>
            </w:r>
          </w:p>
        </w:tc>
        <w:tc>
          <w:tcPr>
            <w:tcW w:w="7088" w:type="dxa"/>
            <w:vAlign w:val="center"/>
          </w:tcPr>
          <w:p w14:paraId="510B4CDA" w14:textId="5EAD93F9" w:rsidR="008F3DBC" w:rsidRDefault="002D53D9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EOI:</w:t>
            </w:r>
            <w:r>
              <w:rPr>
                <w:sz w:val="24"/>
              </w:rPr>
              <w:t xml:space="preserve"> </w:t>
            </w:r>
            <w:r w:rsidR="00120F6A">
              <w:rPr>
                <w:sz w:val="24"/>
              </w:rPr>
              <w:t>08-February-19 at 03:</w:t>
            </w:r>
            <w:r w:rsidR="00120F6A">
              <w:rPr>
                <w:sz w:val="24"/>
              </w:rPr>
              <w:t>3</w:t>
            </w:r>
            <w:r w:rsidR="00120F6A">
              <w:rPr>
                <w:sz w:val="24"/>
              </w:rPr>
              <w:t xml:space="preserve">0 </w:t>
            </w:r>
            <w:r w:rsidR="00120F6A">
              <w:rPr>
                <w:sz w:val="24"/>
              </w:rPr>
              <w:t>P</w:t>
            </w:r>
            <w:r w:rsidR="00120F6A">
              <w:rPr>
                <w:sz w:val="24"/>
              </w:rPr>
              <w:t>M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RFP: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31-May-19 at 10: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0 AM</w:t>
            </w:r>
          </w:p>
        </w:tc>
      </w:tr>
      <w:tr w:rsidR="008F3DBC" w14:paraId="6077C381" w14:textId="77777777" w:rsidTr="003817FE">
        <w:tc>
          <w:tcPr>
            <w:tcW w:w="2972" w:type="dxa"/>
            <w:vAlign w:val="center"/>
          </w:tcPr>
          <w:p w14:paraId="69056B4D" w14:textId="6C693F4B" w:rsidR="008F3DBC" w:rsidRPr="00F04502" w:rsidRDefault="00E350D8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24"/>
              </w:rPr>
            </w:pPr>
            <w:r w:rsidRPr="00F04502">
              <w:rPr>
                <w:color w:val="548DD4" w:themeColor="text2" w:themeTint="99"/>
                <w:sz w:val="24"/>
              </w:rPr>
              <w:t xml:space="preserve">No of </w:t>
            </w:r>
            <w:r>
              <w:rPr>
                <w:color w:val="548DD4" w:themeColor="text2" w:themeTint="99"/>
                <w:sz w:val="24"/>
              </w:rPr>
              <w:t xml:space="preserve">Bids </w:t>
            </w:r>
            <w:r w:rsidRPr="00F04502">
              <w:rPr>
                <w:color w:val="548DD4" w:themeColor="text2" w:themeTint="99"/>
                <w:sz w:val="24"/>
              </w:rPr>
              <w:t>Received</w:t>
            </w:r>
            <w:r w:rsidR="008F3DBC" w:rsidRPr="00F04502">
              <w:rPr>
                <w:color w:val="548DD4" w:themeColor="text2" w:themeTint="99"/>
                <w:sz w:val="24"/>
              </w:rPr>
              <w:t>:</w:t>
            </w:r>
          </w:p>
        </w:tc>
        <w:tc>
          <w:tcPr>
            <w:tcW w:w="7088" w:type="dxa"/>
            <w:vAlign w:val="center"/>
          </w:tcPr>
          <w:p w14:paraId="51B6EE7E" w14:textId="05CA7688" w:rsidR="00E350D8" w:rsidRDefault="002D53D9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EOI</w:t>
            </w:r>
            <w:r w:rsidR="00E350D8">
              <w:rPr>
                <w:sz w:val="24"/>
              </w:rPr>
              <w:t xml:space="preserve"> Received = </w:t>
            </w:r>
            <w:r w:rsidR="00120F6A">
              <w:rPr>
                <w:sz w:val="24"/>
              </w:rPr>
              <w:t>19</w:t>
            </w:r>
            <w:r w:rsidR="00E350D8">
              <w:rPr>
                <w:sz w:val="24"/>
              </w:rPr>
              <w:t xml:space="preserve">    </w:t>
            </w:r>
          </w:p>
          <w:p w14:paraId="3A5C92C4" w14:textId="3B7FFBB0" w:rsidR="00120F6A" w:rsidRDefault="002D53D9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Qualified for</w:t>
            </w:r>
            <w:r w:rsidR="00120F6A">
              <w:rPr>
                <w:sz w:val="24"/>
              </w:rPr>
              <w:t xml:space="preserve"> RFP = 5 </w:t>
            </w:r>
          </w:p>
          <w:p w14:paraId="7C8A65DB" w14:textId="1C8B825F" w:rsidR="00B46B63" w:rsidRDefault="00B46B63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RFP</w:t>
            </w:r>
            <w:r w:rsidR="002D53D9">
              <w:rPr>
                <w:sz w:val="24"/>
              </w:rPr>
              <w:t xml:space="preserve"> </w:t>
            </w:r>
            <w:r w:rsidR="002D53D9">
              <w:rPr>
                <w:sz w:val="24"/>
              </w:rPr>
              <w:t>Received</w:t>
            </w:r>
            <w:r>
              <w:rPr>
                <w:sz w:val="24"/>
              </w:rPr>
              <w:t xml:space="preserve"> = 4</w:t>
            </w:r>
          </w:p>
          <w:p w14:paraId="0FF260C9" w14:textId="32681914" w:rsidR="006057DC" w:rsidRDefault="00E350D8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Qualified for </w:t>
            </w:r>
            <w:r w:rsidR="002D53D9">
              <w:rPr>
                <w:sz w:val="24"/>
              </w:rPr>
              <w:t>Financial Opening</w:t>
            </w:r>
            <w:r w:rsidR="00B46B63">
              <w:rPr>
                <w:sz w:val="24"/>
              </w:rPr>
              <w:t xml:space="preserve"> = 2 </w:t>
            </w:r>
          </w:p>
        </w:tc>
      </w:tr>
      <w:tr w:rsidR="008F3DBC" w14:paraId="3B4F0E1C" w14:textId="77777777" w:rsidTr="003817FE">
        <w:trPr>
          <w:trHeight w:val="505"/>
        </w:trPr>
        <w:tc>
          <w:tcPr>
            <w:tcW w:w="2972" w:type="dxa"/>
            <w:vAlign w:val="center"/>
          </w:tcPr>
          <w:p w14:paraId="6D940673" w14:textId="3012CB39" w:rsidR="00D0625E" w:rsidRPr="002E79B8" w:rsidRDefault="00D0625E" w:rsidP="003817FE">
            <w:pPr>
              <w:tabs>
                <w:tab w:val="right" w:pos="8535"/>
              </w:tabs>
              <w:spacing w:after="120"/>
              <w:rPr>
                <w:color w:val="548DD4" w:themeColor="text2" w:themeTint="99"/>
                <w:sz w:val="16"/>
              </w:rPr>
            </w:pPr>
            <w:r w:rsidRPr="00F04502">
              <w:rPr>
                <w:color w:val="548DD4" w:themeColor="text2" w:themeTint="99"/>
                <w:sz w:val="24"/>
              </w:rPr>
              <w:t>Evaluation Report</w:t>
            </w:r>
            <w:r w:rsidR="00926BA7" w:rsidRPr="00F04502">
              <w:rPr>
                <w:color w:val="548DD4" w:themeColor="text2" w:themeTint="99"/>
                <w:sz w:val="24"/>
              </w:rPr>
              <w:t xml:space="preserve">: </w:t>
            </w:r>
          </w:p>
        </w:tc>
        <w:tc>
          <w:tcPr>
            <w:tcW w:w="7088" w:type="dxa"/>
            <w:vAlign w:val="center"/>
          </w:tcPr>
          <w:p w14:paraId="62C85AC4" w14:textId="02040448" w:rsidR="008F3DBC" w:rsidRDefault="00D0625E" w:rsidP="003817FE">
            <w:pPr>
              <w:tabs>
                <w:tab w:val="right" w:pos="8535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 xml:space="preserve">Cited Below </w:t>
            </w:r>
          </w:p>
        </w:tc>
      </w:tr>
    </w:tbl>
    <w:p w14:paraId="038BCCD7" w14:textId="7DC70A4A" w:rsidR="002E79B8" w:rsidRDefault="002E79B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57E2B8C9" w14:textId="2FD7D342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05D05576" w14:textId="246B321D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3F6E3663" w14:textId="0229421F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03DA3DB0" w14:textId="667D32AC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C0DE7FC" w14:textId="6C899499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75169AB4" w14:textId="7F39E598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B2A024F" w14:textId="45A787E9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4715CF2F" w14:textId="2ABA1A3D" w:rsidR="00E350D8" w:rsidRDefault="00E350D8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787B1CEC" w14:textId="77777777" w:rsidR="00CC329A" w:rsidRDefault="00CC329A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  <w:sectPr w:rsidR="00CC329A" w:rsidSect="00CC329A">
          <w:footerReference w:type="default" r:id="rId10"/>
          <w:pgSz w:w="12240" w:h="15840"/>
          <w:pgMar w:top="1296" w:right="1152" w:bottom="567" w:left="1152" w:header="720" w:footer="57" w:gutter="0"/>
          <w:cols w:space="720"/>
          <w:docGrid w:linePitch="360"/>
        </w:sectPr>
      </w:pPr>
    </w:p>
    <w:p w14:paraId="559DB59F" w14:textId="1C2CE4FF" w:rsidR="002222CE" w:rsidRDefault="00F83FA4" w:rsidP="002222CE">
      <w:pPr>
        <w:tabs>
          <w:tab w:val="right" w:pos="8535"/>
        </w:tabs>
        <w:rPr>
          <w:noProof/>
        </w:rPr>
      </w:pPr>
      <w:r>
        <w:rPr>
          <w:b/>
          <w:i/>
          <w:color w:val="548DD4" w:themeColor="text2" w:themeTint="99"/>
          <w:sz w:val="24"/>
          <w:u w:val="single"/>
        </w:rPr>
        <w:lastRenderedPageBreak/>
        <w:t>Eligibility</w:t>
      </w:r>
      <w:r w:rsidR="00F04502">
        <w:rPr>
          <w:b/>
          <w:i/>
          <w:color w:val="548DD4" w:themeColor="text2" w:themeTint="99"/>
          <w:sz w:val="24"/>
          <w:u w:val="single"/>
        </w:rPr>
        <w:t>:</w:t>
      </w:r>
    </w:p>
    <w:p w14:paraId="07E586FC" w14:textId="4C2B996A" w:rsidR="003F3E3D" w:rsidRDefault="00B46B63" w:rsidP="002222CE">
      <w:pPr>
        <w:tabs>
          <w:tab w:val="right" w:pos="8535"/>
        </w:tabs>
        <w:spacing w:line="240" w:lineRule="auto"/>
        <w:rPr>
          <w:sz w:val="2"/>
        </w:rPr>
      </w:pPr>
      <w:r>
        <w:rPr>
          <w:noProof/>
          <w:sz w:val="2"/>
        </w:rPr>
        <w:drawing>
          <wp:inline distT="0" distB="0" distL="0" distR="0" wp14:anchorId="3FA95E16" wp14:editId="7BAF0511">
            <wp:extent cx="5385117" cy="9181465"/>
            <wp:effectExtent l="6667" t="0" r="0" b="0"/>
            <wp:docPr id="3" name="Picture 3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aluation Repo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8612" cy="91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F385" w14:textId="77777777" w:rsidR="00A2338D" w:rsidRPr="003F3E3D" w:rsidRDefault="00A2338D" w:rsidP="003F3E3D">
      <w:pPr>
        <w:tabs>
          <w:tab w:val="right" w:pos="8535"/>
        </w:tabs>
        <w:spacing w:line="240" w:lineRule="auto"/>
        <w:rPr>
          <w:sz w:val="2"/>
        </w:rPr>
      </w:pPr>
    </w:p>
    <w:p w14:paraId="48121FCD" w14:textId="77777777" w:rsidR="00D05876" w:rsidRDefault="00D05876" w:rsidP="002E79B8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09E42DAB" w14:textId="77777777" w:rsidR="00D05876" w:rsidRDefault="00D05876" w:rsidP="002E79B8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2C79D973" w14:textId="1E46A72B" w:rsidR="002222CE" w:rsidRPr="002222CE" w:rsidRDefault="002D53D9" w:rsidP="004D52C2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  <w:r>
        <w:rPr>
          <w:b/>
          <w:i/>
          <w:color w:val="548DD4" w:themeColor="text2" w:themeTint="99"/>
          <w:sz w:val="24"/>
          <w:u w:val="single"/>
        </w:rPr>
        <w:lastRenderedPageBreak/>
        <w:t xml:space="preserve">EOI – Technical </w:t>
      </w:r>
      <w:r w:rsidR="002E79B8">
        <w:rPr>
          <w:b/>
          <w:i/>
          <w:color w:val="548DD4" w:themeColor="text2" w:themeTint="99"/>
          <w:sz w:val="24"/>
          <w:u w:val="single"/>
        </w:rPr>
        <w:t xml:space="preserve">Evaluation: </w:t>
      </w:r>
    </w:p>
    <w:p w14:paraId="4904ADAF" w14:textId="5ECFE8F6" w:rsidR="0070277F" w:rsidRDefault="0070277F" w:rsidP="004D52C2">
      <w:pPr>
        <w:tabs>
          <w:tab w:val="right" w:pos="8535"/>
        </w:tabs>
        <w:rPr>
          <w:sz w:val="24"/>
        </w:rPr>
      </w:pPr>
      <w:r>
        <w:rPr>
          <w:noProof/>
          <w:sz w:val="24"/>
        </w:rPr>
        <w:drawing>
          <wp:inline distT="0" distB="0" distL="0" distR="0" wp14:anchorId="69290666" wp14:editId="62581EE2">
            <wp:extent cx="9181465" cy="4716049"/>
            <wp:effectExtent l="0" t="0" r="635" b="8890"/>
            <wp:docPr id="6" name="Picture 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chnical Evaluation 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471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A501" w14:textId="3C4F0BE2" w:rsidR="0070277F" w:rsidRDefault="0070277F" w:rsidP="004D52C2">
      <w:pPr>
        <w:tabs>
          <w:tab w:val="right" w:pos="8535"/>
        </w:tabs>
        <w:rPr>
          <w:sz w:val="24"/>
        </w:rPr>
      </w:pPr>
    </w:p>
    <w:p w14:paraId="346C2D78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1FE98316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059A146F" w14:textId="64B8C1EA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  <w:r>
        <w:rPr>
          <w:b/>
          <w:i/>
          <w:noProof/>
          <w:color w:val="548DD4" w:themeColor="text2" w:themeTint="99"/>
          <w:sz w:val="24"/>
          <w:u w:val="single"/>
        </w:rPr>
        <w:lastRenderedPageBreak/>
        <w:drawing>
          <wp:inline distT="0" distB="0" distL="0" distR="0" wp14:anchorId="1EF42320" wp14:editId="754F1DEF">
            <wp:extent cx="8883650" cy="31115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chnical Evaluation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110" cy="311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F425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5B9C01E1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3DED1404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7FD8F6B8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156A6425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1EDCAD7C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564A2AE8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7FFC98A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847AB3F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21824212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591C1EA" w14:textId="759BBD31" w:rsidR="0070277F" w:rsidRPr="002222CE" w:rsidRDefault="002D53D9" w:rsidP="0070277F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  <w:r>
        <w:rPr>
          <w:b/>
          <w:i/>
          <w:color w:val="548DD4" w:themeColor="text2" w:themeTint="99"/>
          <w:sz w:val="24"/>
          <w:u w:val="single"/>
        </w:rPr>
        <w:lastRenderedPageBreak/>
        <w:t xml:space="preserve">RFP - </w:t>
      </w:r>
      <w:r w:rsidR="0070277F">
        <w:rPr>
          <w:b/>
          <w:i/>
          <w:color w:val="548DD4" w:themeColor="text2" w:themeTint="99"/>
          <w:sz w:val="24"/>
          <w:u w:val="single"/>
        </w:rPr>
        <w:t xml:space="preserve">Technical Evaluation: </w:t>
      </w:r>
    </w:p>
    <w:p w14:paraId="721C7BDD" w14:textId="7510610A" w:rsidR="0070277F" w:rsidRDefault="0070277F" w:rsidP="0070277F">
      <w:pPr>
        <w:tabs>
          <w:tab w:val="right" w:pos="8535"/>
        </w:tabs>
        <w:jc w:val="center"/>
        <w:rPr>
          <w:b/>
          <w:i/>
          <w:color w:val="548DD4" w:themeColor="text2" w:themeTint="99"/>
          <w:sz w:val="24"/>
          <w:u w:val="single"/>
        </w:rPr>
      </w:pPr>
      <w:r>
        <w:rPr>
          <w:b/>
          <w:i/>
          <w:noProof/>
          <w:color w:val="548DD4" w:themeColor="text2" w:themeTint="99"/>
          <w:sz w:val="24"/>
          <w:u w:val="single"/>
        </w:rPr>
        <w:drawing>
          <wp:inline distT="0" distB="0" distL="0" distR="0" wp14:anchorId="1067BDD0" wp14:editId="1827A1F7">
            <wp:extent cx="5105662" cy="51818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chnical Evaluation (RFP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51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33AE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4702098F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0524D608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67381761" w14:textId="77777777" w:rsidR="0070277F" w:rsidRDefault="0070277F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</w:p>
    <w:p w14:paraId="34776EDF" w14:textId="11DD05E7" w:rsidR="00E72FD5" w:rsidRDefault="00E72FD5" w:rsidP="00E72FD5">
      <w:pPr>
        <w:tabs>
          <w:tab w:val="right" w:pos="8535"/>
        </w:tabs>
        <w:rPr>
          <w:b/>
          <w:i/>
          <w:color w:val="548DD4" w:themeColor="text2" w:themeTint="99"/>
          <w:sz w:val="24"/>
          <w:u w:val="single"/>
        </w:rPr>
      </w:pPr>
      <w:r w:rsidRPr="00E72FD5">
        <w:rPr>
          <w:b/>
          <w:i/>
          <w:color w:val="548DD4" w:themeColor="text2" w:themeTint="99"/>
          <w:sz w:val="24"/>
          <w:u w:val="single"/>
        </w:rPr>
        <w:t>Financial Evaluation</w:t>
      </w:r>
      <w:r w:rsidR="00A3625E">
        <w:rPr>
          <w:b/>
          <w:i/>
          <w:color w:val="548DD4" w:themeColor="text2" w:themeTint="99"/>
          <w:sz w:val="24"/>
          <w:u w:val="single"/>
        </w:rPr>
        <w:t>:</w:t>
      </w:r>
      <w:r w:rsidR="00735768">
        <w:rPr>
          <w:b/>
          <w:i/>
          <w:color w:val="548DD4" w:themeColor="text2" w:themeTint="99"/>
          <w:sz w:val="24"/>
          <w:u w:val="single"/>
        </w:rPr>
        <w:t xml:space="preserve"> </w:t>
      </w:r>
    </w:p>
    <w:p w14:paraId="04B567A5" w14:textId="70605ECF" w:rsidR="00D05876" w:rsidRDefault="0070277F" w:rsidP="0070277F">
      <w:pPr>
        <w:tabs>
          <w:tab w:val="right" w:pos="8535"/>
        </w:tabs>
        <w:jc w:val="center"/>
        <w:rPr>
          <w:b/>
          <w:i/>
          <w:color w:val="548DD4" w:themeColor="text2" w:themeTint="99"/>
          <w:sz w:val="24"/>
          <w:u w:val="single"/>
        </w:rPr>
      </w:pPr>
      <w:r>
        <w:rPr>
          <w:b/>
          <w:i/>
          <w:noProof/>
          <w:color w:val="548DD4" w:themeColor="text2" w:themeTint="99"/>
          <w:sz w:val="24"/>
          <w:u w:val="single"/>
        </w:rPr>
        <w:drawing>
          <wp:inline distT="0" distB="0" distL="0" distR="0" wp14:anchorId="3C2224F5" wp14:editId="7C2624C6">
            <wp:extent cx="7042512" cy="4019757"/>
            <wp:effectExtent l="0" t="0" r="635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ancial Repo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512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2CCE" w14:textId="341E6BFF" w:rsidR="002E79B8" w:rsidRPr="00EA44A6" w:rsidRDefault="002E79B8" w:rsidP="000A6A3C">
      <w:pPr>
        <w:tabs>
          <w:tab w:val="right" w:pos="8535"/>
        </w:tabs>
        <w:rPr>
          <w:sz w:val="24"/>
        </w:rPr>
      </w:pPr>
    </w:p>
    <w:sectPr w:rsidR="002E79B8" w:rsidRPr="00EA44A6" w:rsidSect="00CE7058">
      <w:pgSz w:w="15840" w:h="12240" w:orient="landscape" w:code="1"/>
      <w:pgMar w:top="1151" w:right="814" w:bottom="567" w:left="567" w:header="72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D0F8E" w14:textId="77777777" w:rsidR="00921C2B" w:rsidRDefault="00921C2B" w:rsidP="00E53064">
      <w:pPr>
        <w:spacing w:after="0" w:line="240" w:lineRule="auto"/>
      </w:pPr>
      <w:r>
        <w:separator/>
      </w:r>
    </w:p>
  </w:endnote>
  <w:endnote w:type="continuationSeparator" w:id="0">
    <w:p w14:paraId="18087528" w14:textId="77777777" w:rsidR="00921C2B" w:rsidRDefault="00921C2B" w:rsidP="00E53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4B928" w14:textId="77777777" w:rsidR="007439DA" w:rsidRDefault="007439DA" w:rsidP="00127891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9627C" w14:textId="77777777" w:rsidR="00921C2B" w:rsidRDefault="00921C2B" w:rsidP="00E53064">
      <w:pPr>
        <w:spacing w:after="0" w:line="240" w:lineRule="auto"/>
      </w:pPr>
      <w:r>
        <w:separator/>
      </w:r>
    </w:p>
  </w:footnote>
  <w:footnote w:type="continuationSeparator" w:id="0">
    <w:p w14:paraId="71D65FDF" w14:textId="77777777" w:rsidR="00921C2B" w:rsidRDefault="00921C2B" w:rsidP="00E53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E6D3E"/>
    <w:multiLevelType w:val="hybridMultilevel"/>
    <w:tmpl w:val="A55898D0"/>
    <w:lvl w:ilvl="0" w:tplc="E66C67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538D3"/>
    <w:multiLevelType w:val="hybridMultilevel"/>
    <w:tmpl w:val="6136B3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D6FC8"/>
    <w:multiLevelType w:val="hybridMultilevel"/>
    <w:tmpl w:val="5CD27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737E6"/>
    <w:multiLevelType w:val="hybridMultilevel"/>
    <w:tmpl w:val="59C8D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69EE"/>
    <w:multiLevelType w:val="hybridMultilevel"/>
    <w:tmpl w:val="53626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DA6"/>
    <w:rsid w:val="000160D5"/>
    <w:rsid w:val="000203B1"/>
    <w:rsid w:val="000563F6"/>
    <w:rsid w:val="00062602"/>
    <w:rsid w:val="000638ED"/>
    <w:rsid w:val="0006602C"/>
    <w:rsid w:val="0006657F"/>
    <w:rsid w:val="000808B2"/>
    <w:rsid w:val="00084220"/>
    <w:rsid w:val="00086A5A"/>
    <w:rsid w:val="00087002"/>
    <w:rsid w:val="0009464C"/>
    <w:rsid w:val="00095F1A"/>
    <w:rsid w:val="00096D6B"/>
    <w:rsid w:val="000A2DC0"/>
    <w:rsid w:val="000A6A3C"/>
    <w:rsid w:val="000B107E"/>
    <w:rsid w:val="000B4457"/>
    <w:rsid w:val="000D0482"/>
    <w:rsid w:val="000F3D6D"/>
    <w:rsid w:val="0010310D"/>
    <w:rsid w:val="00107346"/>
    <w:rsid w:val="0011151A"/>
    <w:rsid w:val="00112B89"/>
    <w:rsid w:val="00120333"/>
    <w:rsid w:val="00120F6A"/>
    <w:rsid w:val="00127891"/>
    <w:rsid w:val="00127CB2"/>
    <w:rsid w:val="00130788"/>
    <w:rsid w:val="00130B7B"/>
    <w:rsid w:val="00135F00"/>
    <w:rsid w:val="00136C71"/>
    <w:rsid w:val="00141537"/>
    <w:rsid w:val="00141B84"/>
    <w:rsid w:val="001549C0"/>
    <w:rsid w:val="00165B62"/>
    <w:rsid w:val="00170C90"/>
    <w:rsid w:val="00180C53"/>
    <w:rsid w:val="00187D5C"/>
    <w:rsid w:val="001B5784"/>
    <w:rsid w:val="00201312"/>
    <w:rsid w:val="002044D6"/>
    <w:rsid w:val="00214271"/>
    <w:rsid w:val="00216BF2"/>
    <w:rsid w:val="002222CE"/>
    <w:rsid w:val="00237F57"/>
    <w:rsid w:val="00251E83"/>
    <w:rsid w:val="00260BE0"/>
    <w:rsid w:val="00260C85"/>
    <w:rsid w:val="00260CD1"/>
    <w:rsid w:val="00261DDE"/>
    <w:rsid w:val="0026494C"/>
    <w:rsid w:val="0027475A"/>
    <w:rsid w:val="0028236C"/>
    <w:rsid w:val="002A0121"/>
    <w:rsid w:val="002A09BC"/>
    <w:rsid w:val="002A359C"/>
    <w:rsid w:val="002A6B50"/>
    <w:rsid w:val="002B7691"/>
    <w:rsid w:val="002C2CE9"/>
    <w:rsid w:val="002D03AB"/>
    <w:rsid w:val="002D378B"/>
    <w:rsid w:val="002D53D9"/>
    <w:rsid w:val="002D7FA4"/>
    <w:rsid w:val="002E419C"/>
    <w:rsid w:val="002E4C1D"/>
    <w:rsid w:val="002E79B8"/>
    <w:rsid w:val="002F2548"/>
    <w:rsid w:val="0031363F"/>
    <w:rsid w:val="00320FFF"/>
    <w:rsid w:val="00321C76"/>
    <w:rsid w:val="003349B4"/>
    <w:rsid w:val="003353AC"/>
    <w:rsid w:val="00335B1F"/>
    <w:rsid w:val="00350A9E"/>
    <w:rsid w:val="00351C71"/>
    <w:rsid w:val="00352A62"/>
    <w:rsid w:val="00362B4A"/>
    <w:rsid w:val="00363105"/>
    <w:rsid w:val="0037001F"/>
    <w:rsid w:val="0037106D"/>
    <w:rsid w:val="003817FE"/>
    <w:rsid w:val="00385BCA"/>
    <w:rsid w:val="00387D31"/>
    <w:rsid w:val="00390A0A"/>
    <w:rsid w:val="0039211D"/>
    <w:rsid w:val="003A1743"/>
    <w:rsid w:val="003B39E3"/>
    <w:rsid w:val="003C3FD9"/>
    <w:rsid w:val="003D61AF"/>
    <w:rsid w:val="003F3E3D"/>
    <w:rsid w:val="003F3FA5"/>
    <w:rsid w:val="004229A2"/>
    <w:rsid w:val="00426AFC"/>
    <w:rsid w:val="00426C08"/>
    <w:rsid w:val="004401E4"/>
    <w:rsid w:val="00455767"/>
    <w:rsid w:val="004821F5"/>
    <w:rsid w:val="004842F5"/>
    <w:rsid w:val="0049549A"/>
    <w:rsid w:val="004A1DFA"/>
    <w:rsid w:val="004A25D1"/>
    <w:rsid w:val="004A57F2"/>
    <w:rsid w:val="004B12BC"/>
    <w:rsid w:val="004D52C2"/>
    <w:rsid w:val="004D5D32"/>
    <w:rsid w:val="004E6A9B"/>
    <w:rsid w:val="004F5C91"/>
    <w:rsid w:val="0050276A"/>
    <w:rsid w:val="00503784"/>
    <w:rsid w:val="00506879"/>
    <w:rsid w:val="00516CFD"/>
    <w:rsid w:val="005204B9"/>
    <w:rsid w:val="00525494"/>
    <w:rsid w:val="00532D58"/>
    <w:rsid w:val="00542AAE"/>
    <w:rsid w:val="00547F19"/>
    <w:rsid w:val="00550776"/>
    <w:rsid w:val="00567403"/>
    <w:rsid w:val="005745A9"/>
    <w:rsid w:val="00590E2E"/>
    <w:rsid w:val="005C0A29"/>
    <w:rsid w:val="005C5120"/>
    <w:rsid w:val="005D592B"/>
    <w:rsid w:val="005F09E4"/>
    <w:rsid w:val="005F1C18"/>
    <w:rsid w:val="005F3562"/>
    <w:rsid w:val="006057DC"/>
    <w:rsid w:val="00644706"/>
    <w:rsid w:val="00650F55"/>
    <w:rsid w:val="00671567"/>
    <w:rsid w:val="00675EBB"/>
    <w:rsid w:val="00682BFD"/>
    <w:rsid w:val="0069523F"/>
    <w:rsid w:val="006A161F"/>
    <w:rsid w:val="006B27BA"/>
    <w:rsid w:val="006C16B5"/>
    <w:rsid w:val="006C1C69"/>
    <w:rsid w:val="006D2F1F"/>
    <w:rsid w:val="006E0683"/>
    <w:rsid w:val="006F49A7"/>
    <w:rsid w:val="006F4FF8"/>
    <w:rsid w:val="0070277F"/>
    <w:rsid w:val="0070623E"/>
    <w:rsid w:val="00707A21"/>
    <w:rsid w:val="0071622E"/>
    <w:rsid w:val="007178F1"/>
    <w:rsid w:val="00720A99"/>
    <w:rsid w:val="00727E79"/>
    <w:rsid w:val="00735768"/>
    <w:rsid w:val="00737388"/>
    <w:rsid w:val="0073774D"/>
    <w:rsid w:val="0073786A"/>
    <w:rsid w:val="00740BBE"/>
    <w:rsid w:val="007439DA"/>
    <w:rsid w:val="00747527"/>
    <w:rsid w:val="007559D9"/>
    <w:rsid w:val="00764ED7"/>
    <w:rsid w:val="0077618F"/>
    <w:rsid w:val="007979FE"/>
    <w:rsid w:val="007A1A70"/>
    <w:rsid w:val="007C3E0C"/>
    <w:rsid w:val="007D2424"/>
    <w:rsid w:val="007E6FE3"/>
    <w:rsid w:val="007F34E0"/>
    <w:rsid w:val="00800DA4"/>
    <w:rsid w:val="00802EA5"/>
    <w:rsid w:val="008165D1"/>
    <w:rsid w:val="00816656"/>
    <w:rsid w:val="00816A0D"/>
    <w:rsid w:val="00816C2F"/>
    <w:rsid w:val="008177FC"/>
    <w:rsid w:val="00847536"/>
    <w:rsid w:val="0085213D"/>
    <w:rsid w:val="008531FB"/>
    <w:rsid w:val="00862DE3"/>
    <w:rsid w:val="0087590D"/>
    <w:rsid w:val="00883F02"/>
    <w:rsid w:val="00886BBF"/>
    <w:rsid w:val="00891882"/>
    <w:rsid w:val="008B060C"/>
    <w:rsid w:val="008B41CE"/>
    <w:rsid w:val="008B71A8"/>
    <w:rsid w:val="008C04B3"/>
    <w:rsid w:val="008C3671"/>
    <w:rsid w:val="008D43B0"/>
    <w:rsid w:val="008E1714"/>
    <w:rsid w:val="008E5446"/>
    <w:rsid w:val="008F3DBC"/>
    <w:rsid w:val="009005EA"/>
    <w:rsid w:val="009157B9"/>
    <w:rsid w:val="00921C2B"/>
    <w:rsid w:val="00926BA7"/>
    <w:rsid w:val="00940982"/>
    <w:rsid w:val="009413DF"/>
    <w:rsid w:val="00943EDB"/>
    <w:rsid w:val="0094617C"/>
    <w:rsid w:val="009530C1"/>
    <w:rsid w:val="009630C4"/>
    <w:rsid w:val="00977213"/>
    <w:rsid w:val="0098113F"/>
    <w:rsid w:val="0099191C"/>
    <w:rsid w:val="009C11BC"/>
    <w:rsid w:val="009C2384"/>
    <w:rsid w:val="009D08A2"/>
    <w:rsid w:val="00A07337"/>
    <w:rsid w:val="00A07F9C"/>
    <w:rsid w:val="00A20EB0"/>
    <w:rsid w:val="00A2338D"/>
    <w:rsid w:val="00A3625E"/>
    <w:rsid w:val="00A36523"/>
    <w:rsid w:val="00A42B2D"/>
    <w:rsid w:val="00A61EB1"/>
    <w:rsid w:val="00A628D5"/>
    <w:rsid w:val="00A64C26"/>
    <w:rsid w:val="00A84C3D"/>
    <w:rsid w:val="00A97C97"/>
    <w:rsid w:val="00AA2817"/>
    <w:rsid w:val="00AA3F4D"/>
    <w:rsid w:val="00AA5CB1"/>
    <w:rsid w:val="00AB0FCF"/>
    <w:rsid w:val="00AB2649"/>
    <w:rsid w:val="00AC1672"/>
    <w:rsid w:val="00AC275F"/>
    <w:rsid w:val="00AC50DF"/>
    <w:rsid w:val="00AC6282"/>
    <w:rsid w:val="00AF6207"/>
    <w:rsid w:val="00B04C92"/>
    <w:rsid w:val="00B30801"/>
    <w:rsid w:val="00B30E21"/>
    <w:rsid w:val="00B35B17"/>
    <w:rsid w:val="00B42492"/>
    <w:rsid w:val="00B46B63"/>
    <w:rsid w:val="00B72505"/>
    <w:rsid w:val="00B72BEA"/>
    <w:rsid w:val="00B83948"/>
    <w:rsid w:val="00BA12DE"/>
    <w:rsid w:val="00BA1F27"/>
    <w:rsid w:val="00BB5F97"/>
    <w:rsid w:val="00BF14EA"/>
    <w:rsid w:val="00C22123"/>
    <w:rsid w:val="00C25229"/>
    <w:rsid w:val="00C32905"/>
    <w:rsid w:val="00C35353"/>
    <w:rsid w:val="00C576A8"/>
    <w:rsid w:val="00C62578"/>
    <w:rsid w:val="00C66E63"/>
    <w:rsid w:val="00C76977"/>
    <w:rsid w:val="00C823D3"/>
    <w:rsid w:val="00C8333E"/>
    <w:rsid w:val="00C922AA"/>
    <w:rsid w:val="00CA0B01"/>
    <w:rsid w:val="00CA1D0A"/>
    <w:rsid w:val="00CC0B1F"/>
    <w:rsid w:val="00CC329A"/>
    <w:rsid w:val="00CC5C88"/>
    <w:rsid w:val="00CC7321"/>
    <w:rsid w:val="00CE6131"/>
    <w:rsid w:val="00CE7058"/>
    <w:rsid w:val="00CF31BE"/>
    <w:rsid w:val="00D05876"/>
    <w:rsid w:val="00D0625E"/>
    <w:rsid w:val="00D1066F"/>
    <w:rsid w:val="00D22808"/>
    <w:rsid w:val="00D25055"/>
    <w:rsid w:val="00D30394"/>
    <w:rsid w:val="00D37DEA"/>
    <w:rsid w:val="00D477D5"/>
    <w:rsid w:val="00D55348"/>
    <w:rsid w:val="00D62B80"/>
    <w:rsid w:val="00D708CD"/>
    <w:rsid w:val="00D7187E"/>
    <w:rsid w:val="00D77930"/>
    <w:rsid w:val="00D9053F"/>
    <w:rsid w:val="00D9103E"/>
    <w:rsid w:val="00DA4119"/>
    <w:rsid w:val="00DA73FB"/>
    <w:rsid w:val="00DB5949"/>
    <w:rsid w:val="00DC0165"/>
    <w:rsid w:val="00DC63CA"/>
    <w:rsid w:val="00DD3E2C"/>
    <w:rsid w:val="00DE5AA9"/>
    <w:rsid w:val="00E16B74"/>
    <w:rsid w:val="00E27583"/>
    <w:rsid w:val="00E316AD"/>
    <w:rsid w:val="00E350D8"/>
    <w:rsid w:val="00E43007"/>
    <w:rsid w:val="00E46F36"/>
    <w:rsid w:val="00E46F86"/>
    <w:rsid w:val="00E4768B"/>
    <w:rsid w:val="00E47DA6"/>
    <w:rsid w:val="00E53064"/>
    <w:rsid w:val="00E54A04"/>
    <w:rsid w:val="00E560C3"/>
    <w:rsid w:val="00E60229"/>
    <w:rsid w:val="00E72FD5"/>
    <w:rsid w:val="00E73D22"/>
    <w:rsid w:val="00E908E6"/>
    <w:rsid w:val="00E94B64"/>
    <w:rsid w:val="00E9789D"/>
    <w:rsid w:val="00E97FD2"/>
    <w:rsid w:val="00EA050F"/>
    <w:rsid w:val="00EA3996"/>
    <w:rsid w:val="00EA44A6"/>
    <w:rsid w:val="00EB1C73"/>
    <w:rsid w:val="00EB6B53"/>
    <w:rsid w:val="00EC291E"/>
    <w:rsid w:val="00ED197C"/>
    <w:rsid w:val="00ED2BAC"/>
    <w:rsid w:val="00EF6549"/>
    <w:rsid w:val="00F00829"/>
    <w:rsid w:val="00F04502"/>
    <w:rsid w:val="00F13C28"/>
    <w:rsid w:val="00F1723C"/>
    <w:rsid w:val="00F3271A"/>
    <w:rsid w:val="00F440F8"/>
    <w:rsid w:val="00F47060"/>
    <w:rsid w:val="00F47269"/>
    <w:rsid w:val="00F5383C"/>
    <w:rsid w:val="00F560C1"/>
    <w:rsid w:val="00F570A2"/>
    <w:rsid w:val="00F608ED"/>
    <w:rsid w:val="00F6749C"/>
    <w:rsid w:val="00F83FA4"/>
    <w:rsid w:val="00FA435C"/>
    <w:rsid w:val="00FA73D0"/>
    <w:rsid w:val="00FB19C0"/>
    <w:rsid w:val="00FC527B"/>
    <w:rsid w:val="00FC739E"/>
    <w:rsid w:val="00FF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F9542"/>
  <w15:docId w15:val="{74F4873C-F8BE-483F-999A-5FCF8E1B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E530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30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306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43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9DA"/>
  </w:style>
  <w:style w:type="paragraph" w:styleId="Footer">
    <w:name w:val="footer"/>
    <w:basedOn w:val="Normal"/>
    <w:link w:val="FooterChar"/>
    <w:uiPriority w:val="99"/>
    <w:unhideWhenUsed/>
    <w:rsid w:val="00743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9DA"/>
  </w:style>
  <w:style w:type="paragraph" w:styleId="BalloonText">
    <w:name w:val="Balloon Text"/>
    <w:basedOn w:val="Normal"/>
    <w:link w:val="BalloonTextChar"/>
    <w:uiPriority w:val="99"/>
    <w:semiHidden/>
    <w:unhideWhenUsed/>
    <w:rsid w:val="0020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2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A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76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2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5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D4654-9C84-4E74-8724-3C5ACA1ED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Sahar Nadeem</cp:lastModifiedBy>
  <cp:revision>3</cp:revision>
  <cp:lastPrinted>2019-05-14T09:01:00Z</cp:lastPrinted>
  <dcterms:created xsi:type="dcterms:W3CDTF">2019-07-19T12:50:00Z</dcterms:created>
  <dcterms:modified xsi:type="dcterms:W3CDTF">2019-07-19T12:58:00Z</dcterms:modified>
</cp:coreProperties>
</file>